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97" w:rsidRDefault="00D27FC4" w:rsidP="0052791C">
      <w:pPr>
        <w:spacing w:afterLines="50" w:line="360" w:lineRule="auto"/>
        <w:ind w:left="280" w:hangingChars="100" w:hanging="280"/>
        <w:jc w:val="center"/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sz w:val="28"/>
          <w:szCs w:val="28"/>
        </w:rPr>
        <w:t>复审审查申请表</w:t>
      </w:r>
    </w:p>
    <w:tbl>
      <w:tblPr>
        <w:tblW w:w="8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943"/>
        <w:gridCol w:w="1543"/>
        <w:gridCol w:w="4100"/>
      </w:tblGrid>
      <w:tr w:rsidR="00C43697">
        <w:trPr>
          <w:trHeight w:val="485"/>
        </w:trPr>
        <w:tc>
          <w:tcPr>
            <w:tcW w:w="2943" w:type="dxa"/>
            <w:vAlign w:val="center"/>
          </w:tcPr>
          <w:p w:rsidR="00C43697" w:rsidRDefault="00D27FC4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5643" w:type="dxa"/>
            <w:gridSpan w:val="2"/>
          </w:tcPr>
          <w:p w:rsidR="00C43697" w:rsidRDefault="00C43697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</w:tc>
      </w:tr>
      <w:tr w:rsidR="00C43697">
        <w:trPr>
          <w:trHeight w:val="485"/>
        </w:trPr>
        <w:tc>
          <w:tcPr>
            <w:tcW w:w="2943" w:type="dxa"/>
            <w:vAlign w:val="center"/>
          </w:tcPr>
          <w:p w:rsidR="00C43697" w:rsidRDefault="00D27FC4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申办方</w:t>
            </w:r>
          </w:p>
        </w:tc>
        <w:tc>
          <w:tcPr>
            <w:tcW w:w="5643" w:type="dxa"/>
            <w:gridSpan w:val="2"/>
          </w:tcPr>
          <w:p w:rsidR="00C43697" w:rsidRDefault="00C43697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</w:tc>
      </w:tr>
      <w:tr w:rsidR="00C43697">
        <w:trPr>
          <w:trHeight w:val="485"/>
        </w:trPr>
        <w:tc>
          <w:tcPr>
            <w:tcW w:w="2943" w:type="dxa"/>
            <w:vAlign w:val="center"/>
          </w:tcPr>
          <w:p w:rsidR="00C43697" w:rsidRDefault="00D27FC4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方案版本号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版本日期</w:t>
            </w:r>
          </w:p>
        </w:tc>
        <w:tc>
          <w:tcPr>
            <w:tcW w:w="5643" w:type="dxa"/>
            <w:gridSpan w:val="2"/>
          </w:tcPr>
          <w:p w:rsidR="00C43697" w:rsidRDefault="00C43697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</w:tc>
      </w:tr>
      <w:tr w:rsidR="00C43697">
        <w:trPr>
          <w:trHeight w:val="512"/>
        </w:trPr>
        <w:tc>
          <w:tcPr>
            <w:tcW w:w="2943" w:type="dxa"/>
            <w:vAlign w:val="center"/>
          </w:tcPr>
          <w:p w:rsidR="00C43697" w:rsidRDefault="00D27FC4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知情同意书版本号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版本日期</w:t>
            </w:r>
          </w:p>
        </w:tc>
        <w:tc>
          <w:tcPr>
            <w:tcW w:w="5643" w:type="dxa"/>
            <w:gridSpan w:val="2"/>
          </w:tcPr>
          <w:p w:rsidR="00C43697" w:rsidRDefault="00C43697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</w:tc>
      </w:tr>
      <w:tr w:rsidR="00C43697">
        <w:trPr>
          <w:trHeight w:val="485"/>
        </w:trPr>
        <w:tc>
          <w:tcPr>
            <w:tcW w:w="2943" w:type="dxa"/>
            <w:vAlign w:val="center"/>
          </w:tcPr>
          <w:p w:rsidR="00C43697" w:rsidRDefault="00D27FC4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伦理审查意见号</w:t>
            </w:r>
          </w:p>
        </w:tc>
        <w:tc>
          <w:tcPr>
            <w:tcW w:w="5643" w:type="dxa"/>
            <w:gridSpan w:val="2"/>
          </w:tcPr>
          <w:p w:rsidR="00C43697" w:rsidRDefault="00C43697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</w:tc>
      </w:tr>
      <w:tr w:rsidR="00C43697">
        <w:trPr>
          <w:trHeight w:val="485"/>
        </w:trPr>
        <w:tc>
          <w:tcPr>
            <w:tcW w:w="2943" w:type="dxa"/>
            <w:vAlign w:val="center"/>
          </w:tcPr>
          <w:p w:rsidR="00C43697" w:rsidRDefault="00D27FC4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专业组</w:t>
            </w:r>
          </w:p>
        </w:tc>
        <w:tc>
          <w:tcPr>
            <w:tcW w:w="5643" w:type="dxa"/>
            <w:gridSpan w:val="2"/>
          </w:tcPr>
          <w:p w:rsidR="00C43697" w:rsidRDefault="00C43697">
            <w:pPr>
              <w:spacing w:line="48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</w:tc>
      </w:tr>
      <w:tr w:rsidR="00C43697">
        <w:trPr>
          <w:trHeight w:val="6577"/>
        </w:trPr>
        <w:tc>
          <w:tcPr>
            <w:tcW w:w="8586" w:type="dxa"/>
            <w:gridSpan w:val="3"/>
          </w:tcPr>
          <w:p w:rsidR="00C43697" w:rsidRDefault="00D27FC4" w:rsidP="0052791C">
            <w:pPr>
              <w:spacing w:line="360" w:lineRule="auto"/>
              <w:ind w:left="240" w:hangingChars="100" w:hanging="240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修正情况</w:t>
            </w:r>
          </w:p>
          <w:p w:rsidR="00C43697" w:rsidRDefault="00D27FC4" w:rsidP="0052791C">
            <w:pPr>
              <w:spacing w:line="360" w:lineRule="auto"/>
              <w:ind w:left="240" w:hangingChars="100" w:hanging="240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·完全按伦理审查意</w:t>
            </w:r>
            <w:bookmarkStart w:id="0" w:name="_GoBack"/>
            <w:bookmarkEnd w:id="0"/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见修改的部分</w:t>
            </w:r>
          </w:p>
          <w:p w:rsidR="00C43697" w:rsidRDefault="00C43697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  <w:p w:rsidR="00C43697" w:rsidRDefault="00C43697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  <w:p w:rsidR="00C43697" w:rsidRDefault="00D27FC4" w:rsidP="0052791C">
            <w:pPr>
              <w:spacing w:line="360" w:lineRule="auto"/>
              <w:ind w:left="240" w:hangingChars="100" w:hanging="240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·参考伦理审查意见修改的部分</w:t>
            </w:r>
          </w:p>
          <w:p w:rsidR="00C43697" w:rsidRDefault="00D27FC4">
            <w:pPr>
              <w:spacing w:line="360" w:lineRule="auto"/>
              <w:ind w:leftChars="100" w:left="210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如无请填写“无”</w:t>
            </w:r>
          </w:p>
          <w:p w:rsidR="00C43697" w:rsidRDefault="00C43697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  <w:p w:rsidR="00C43697" w:rsidRDefault="00D27FC4" w:rsidP="0052791C">
            <w:pPr>
              <w:spacing w:line="360" w:lineRule="auto"/>
              <w:ind w:left="240" w:hangingChars="100" w:hanging="240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·没有修改，对伦理审查意见的说明</w:t>
            </w:r>
          </w:p>
          <w:p w:rsidR="00C43697" w:rsidRDefault="00D27FC4" w:rsidP="0052791C">
            <w:pPr>
              <w:spacing w:line="360" w:lineRule="auto"/>
              <w:ind w:left="240" w:hangingChars="100" w:hanging="240"/>
              <w:rPr>
                <w:rFonts w:ascii="微软雅黑" w:eastAsia="微软雅黑" w:hAnsi="微软雅黑" w:cs="微软雅黑"/>
                <w:bCs/>
                <w:color w:val="FF000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如无请填写“无”</w:t>
            </w:r>
          </w:p>
          <w:p w:rsidR="00C43697" w:rsidRDefault="00C43697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  <w:p w:rsidR="00C43697" w:rsidRDefault="00C43697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</w:p>
        </w:tc>
      </w:tr>
      <w:tr w:rsidR="00C43697">
        <w:tc>
          <w:tcPr>
            <w:tcW w:w="4486" w:type="dxa"/>
            <w:gridSpan w:val="2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C43697" w:rsidRDefault="00D27FC4" w:rsidP="0052791C">
            <w:pPr>
              <w:spacing w:beforeLines="50" w:afterLines="50"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主要研究者签名：</w:t>
            </w:r>
          </w:p>
        </w:tc>
        <w:tc>
          <w:tcPr>
            <w:tcW w:w="410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C43697" w:rsidRDefault="00D27FC4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日期：</w:t>
            </w:r>
          </w:p>
        </w:tc>
      </w:tr>
    </w:tbl>
    <w:p w:rsidR="00C43697" w:rsidRDefault="00C43697">
      <w:pPr>
        <w:spacing w:line="360" w:lineRule="auto"/>
      </w:pPr>
    </w:p>
    <w:sectPr w:rsidR="00C43697" w:rsidSect="00C4369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FC4" w:rsidRDefault="00D27FC4" w:rsidP="00C43697">
      <w:r>
        <w:separator/>
      </w:r>
    </w:p>
  </w:endnote>
  <w:endnote w:type="continuationSeparator" w:id="0">
    <w:p w:rsidR="00D27FC4" w:rsidRDefault="00D27FC4" w:rsidP="00C4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697" w:rsidRDefault="00D27FC4">
    <w:pPr>
      <w:pStyle w:val="a3"/>
      <w:jc w:val="center"/>
    </w:pPr>
    <w:r>
      <w:rPr>
        <w:rFonts w:hint="eastAsia"/>
        <w:kern w:val="0"/>
        <w:szCs w:val="21"/>
      </w:rPr>
      <w:t>第</w:t>
    </w:r>
    <w:r w:rsidR="00C43697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C43697">
      <w:rPr>
        <w:kern w:val="0"/>
        <w:szCs w:val="21"/>
      </w:rPr>
      <w:fldChar w:fldCharType="separate"/>
    </w:r>
    <w:r w:rsidR="0052791C">
      <w:rPr>
        <w:noProof/>
        <w:kern w:val="0"/>
        <w:szCs w:val="21"/>
      </w:rPr>
      <w:t>1</w:t>
    </w:r>
    <w:r w:rsidR="00C43697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>/</w:t>
    </w:r>
    <w:r>
      <w:rPr>
        <w:rFonts w:hint="eastAsia"/>
        <w:kern w:val="0"/>
        <w:szCs w:val="21"/>
      </w:rPr>
      <w:t>共</w:t>
    </w:r>
    <w:r w:rsidR="00C43697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C43697">
      <w:rPr>
        <w:kern w:val="0"/>
        <w:szCs w:val="21"/>
      </w:rPr>
      <w:fldChar w:fldCharType="separate"/>
    </w:r>
    <w:r w:rsidR="0052791C">
      <w:rPr>
        <w:noProof/>
        <w:kern w:val="0"/>
        <w:szCs w:val="21"/>
      </w:rPr>
      <w:t>1</w:t>
    </w:r>
    <w:r w:rsidR="00C43697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FC4" w:rsidRDefault="00D27FC4" w:rsidP="00C43697">
      <w:r>
        <w:separator/>
      </w:r>
    </w:p>
  </w:footnote>
  <w:footnote w:type="continuationSeparator" w:id="0">
    <w:p w:rsidR="00D27FC4" w:rsidRDefault="00D27FC4" w:rsidP="00C43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697" w:rsidRDefault="00D27FC4">
    <w:pPr>
      <w:pStyle w:val="a4"/>
      <w:jc w:val="left"/>
    </w:pPr>
    <w:r>
      <w:rPr>
        <w:rFonts w:ascii="微软雅黑" w:eastAsia="微软雅黑" w:hAnsi="微软雅黑" w:cs="微软雅黑" w:hint="eastAsia"/>
      </w:rPr>
      <w:t>合肥市第二人民医院</w:t>
    </w:r>
    <w:r>
      <w:rPr>
        <w:rFonts w:ascii="微软雅黑" w:eastAsia="微软雅黑" w:hAnsi="微软雅黑" w:cs="微软雅黑" w:hint="eastAsia"/>
      </w:rPr>
      <w:t>临床试验伦理委员会</w:t>
    </w:r>
    <w:r>
      <w:rPr>
        <w:rFonts w:hint="eastAsia"/>
      </w:rPr>
      <w:t xml:space="preserve">                               </w:t>
    </w:r>
    <w:r>
      <w:rPr>
        <w:rFonts w:ascii="Times New Roman" w:hAnsi="Times New Roman" w:cs="Times New Roman"/>
      </w:rPr>
      <w:t xml:space="preserve">  IEC-AF/05-1.0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E30"/>
    <w:rsid w:val="00054970"/>
    <w:rsid w:val="002565BA"/>
    <w:rsid w:val="00263243"/>
    <w:rsid w:val="00425F01"/>
    <w:rsid w:val="004518C0"/>
    <w:rsid w:val="0052791C"/>
    <w:rsid w:val="005A5015"/>
    <w:rsid w:val="006C0CCB"/>
    <w:rsid w:val="006C6958"/>
    <w:rsid w:val="007766B6"/>
    <w:rsid w:val="007E0BF5"/>
    <w:rsid w:val="00850858"/>
    <w:rsid w:val="00883851"/>
    <w:rsid w:val="008F5E30"/>
    <w:rsid w:val="00917130"/>
    <w:rsid w:val="00990279"/>
    <w:rsid w:val="009A2827"/>
    <w:rsid w:val="009F4F52"/>
    <w:rsid w:val="00AB33B9"/>
    <w:rsid w:val="00C43697"/>
    <w:rsid w:val="00D227CE"/>
    <w:rsid w:val="00D23BCA"/>
    <w:rsid w:val="00D27FC4"/>
    <w:rsid w:val="00D83E0F"/>
    <w:rsid w:val="00DE2F54"/>
    <w:rsid w:val="00E23182"/>
    <w:rsid w:val="00E248BC"/>
    <w:rsid w:val="00EC7F00"/>
    <w:rsid w:val="00F05235"/>
    <w:rsid w:val="00F10B90"/>
    <w:rsid w:val="00F1448D"/>
    <w:rsid w:val="00FE101B"/>
    <w:rsid w:val="00FE6568"/>
    <w:rsid w:val="02056613"/>
    <w:rsid w:val="11042082"/>
    <w:rsid w:val="4B7A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6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C43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rsid w:val="00C43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C436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C4369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436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>China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15</cp:revision>
  <dcterms:created xsi:type="dcterms:W3CDTF">2015-03-20T15:16:00Z</dcterms:created>
  <dcterms:modified xsi:type="dcterms:W3CDTF">2018-09-19T01:39:00Z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